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F894" w14:textId="6CE6736A" w:rsidR="00C71C12" w:rsidRPr="00801570" w:rsidRDefault="00C475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801570">
        <w:rPr>
          <w:rFonts w:ascii="標楷體" w:eastAsia="標楷體" w:hAnsi="標楷體" w:cs="標楷體"/>
          <w:bCs/>
          <w:color w:val="000000"/>
          <w:sz w:val="32"/>
          <w:szCs w:val="32"/>
        </w:rPr>
        <w:t>台灣司法</w:t>
      </w:r>
      <w:r w:rsidR="007217CC" w:rsidRPr="00801570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心理</w:t>
      </w:r>
      <w:r w:rsidRPr="00801570">
        <w:rPr>
          <w:rFonts w:ascii="標楷體" w:eastAsia="標楷體" w:hAnsi="標楷體" w:cs="標楷體"/>
          <w:bCs/>
          <w:color w:val="000000"/>
          <w:sz w:val="32"/>
          <w:szCs w:val="32"/>
        </w:rPr>
        <w:t>學會會員申請書</w:t>
      </w:r>
      <w:r w:rsidR="001C4F94" w:rsidRPr="00801570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 </w:t>
      </w:r>
      <w:r w:rsidR="001C4F94" w:rsidRPr="00801570"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</w:t>
      </w:r>
    </w:p>
    <w:p w14:paraId="2BD539AE" w14:textId="77777777" w:rsidR="00C71C12" w:rsidRDefault="00C71C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16"/>
          <w:szCs w:val="16"/>
        </w:rPr>
      </w:pPr>
    </w:p>
    <w:tbl>
      <w:tblPr>
        <w:tblStyle w:val="a5"/>
        <w:tblW w:w="1062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2512"/>
        <w:gridCol w:w="1754"/>
        <w:gridCol w:w="713"/>
        <w:gridCol w:w="1134"/>
        <w:gridCol w:w="357"/>
        <w:gridCol w:w="37"/>
        <w:gridCol w:w="567"/>
        <w:gridCol w:w="2170"/>
      </w:tblGrid>
      <w:tr w:rsidR="00C71C12" w14:paraId="4F44F51F" w14:textId="77777777" w:rsidTr="00C100F3">
        <w:trPr>
          <w:trHeight w:val="460"/>
          <w:jc w:val="center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E12A1FA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中 文 姓 名</w:t>
            </w:r>
          </w:p>
        </w:tc>
        <w:tc>
          <w:tcPr>
            <w:tcW w:w="2512" w:type="dxa"/>
            <w:tcBorders>
              <w:top w:val="single" w:sz="18" w:space="0" w:color="000000"/>
            </w:tcBorders>
          </w:tcPr>
          <w:p w14:paraId="1BDCBE87" w14:textId="77777777" w:rsidR="00C71C12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18" w:space="0" w:color="000000"/>
            </w:tcBorders>
            <w:vAlign w:val="center"/>
          </w:tcPr>
          <w:p w14:paraId="7E85F830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英 文 姓 名</w:t>
            </w:r>
          </w:p>
        </w:tc>
        <w:tc>
          <w:tcPr>
            <w:tcW w:w="2204" w:type="dxa"/>
            <w:gridSpan w:val="3"/>
            <w:tcBorders>
              <w:top w:val="single" w:sz="18" w:space="0" w:color="000000"/>
              <w:right w:val="single" w:sz="6" w:space="0" w:color="000000"/>
            </w:tcBorders>
            <w:vAlign w:val="center"/>
          </w:tcPr>
          <w:p w14:paraId="748F3DA6" w14:textId="77777777" w:rsidR="00C71C12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2"/>
              <w:rPr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18" w:space="0" w:color="000000"/>
              <w:left w:val="single" w:sz="6" w:space="0" w:color="000000"/>
            </w:tcBorders>
            <w:vAlign w:val="center"/>
          </w:tcPr>
          <w:p w14:paraId="363CFF05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性 別</w:t>
            </w:r>
          </w:p>
        </w:tc>
        <w:tc>
          <w:tcPr>
            <w:tcW w:w="217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D102414" w14:textId="282FD0B6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40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□男 </w:t>
            </w:r>
            <w:r w:rsidR="00D80A4B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□女 </w:t>
            </w:r>
          </w:p>
        </w:tc>
      </w:tr>
      <w:tr w:rsidR="00C71C12" w14:paraId="246621DD" w14:textId="77777777" w:rsidTr="008D1F6A">
        <w:trPr>
          <w:trHeight w:val="520"/>
          <w:jc w:val="center"/>
        </w:trPr>
        <w:tc>
          <w:tcPr>
            <w:tcW w:w="1377" w:type="dxa"/>
            <w:tcBorders>
              <w:left w:val="single" w:sz="18" w:space="0" w:color="000000"/>
            </w:tcBorders>
            <w:vAlign w:val="center"/>
          </w:tcPr>
          <w:p w14:paraId="237C88A5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出 生 日 期</w:t>
            </w:r>
          </w:p>
        </w:tc>
        <w:tc>
          <w:tcPr>
            <w:tcW w:w="4266" w:type="dxa"/>
            <w:gridSpan w:val="2"/>
            <w:vAlign w:val="center"/>
          </w:tcPr>
          <w:p w14:paraId="7B92E85F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中 華 民 國         年         月         日</w:t>
            </w:r>
          </w:p>
        </w:tc>
        <w:tc>
          <w:tcPr>
            <w:tcW w:w="1847" w:type="dxa"/>
            <w:gridSpan w:val="2"/>
            <w:tcBorders>
              <w:right w:val="single" w:sz="6" w:space="0" w:color="000000"/>
            </w:tcBorders>
            <w:vAlign w:val="center"/>
          </w:tcPr>
          <w:p w14:paraId="4DE97AD3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身分證統一編號</w:t>
            </w:r>
          </w:p>
        </w:tc>
        <w:tc>
          <w:tcPr>
            <w:tcW w:w="3131" w:type="dxa"/>
            <w:gridSpan w:val="4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119C34D" w14:textId="77777777" w:rsidR="00C71C12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93B" w14:paraId="3F8C1FB9" w14:textId="77777777" w:rsidTr="001C31C3">
        <w:trPr>
          <w:trHeight w:val="574"/>
          <w:jc w:val="center"/>
        </w:trPr>
        <w:tc>
          <w:tcPr>
            <w:tcW w:w="1377" w:type="dxa"/>
            <w:tcBorders>
              <w:left w:val="single" w:sz="18" w:space="0" w:color="000000"/>
            </w:tcBorders>
          </w:tcPr>
          <w:p w14:paraId="7D2DDA4C" w14:textId="77777777" w:rsidR="0092693B" w:rsidRPr="00E036D2" w:rsidRDefault="0092693B" w:rsidP="001C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現</w:t>
            </w:r>
            <w:r w:rsidR="00E036D2">
              <w:rPr>
                <w:rFonts w:ascii="Gungsuh" w:hAnsi="Gungsuh" w:cs="Gungsuh" w:hint="eastAsia"/>
                <w:color w:val="000000"/>
                <w:sz w:val="24"/>
                <w:szCs w:val="24"/>
              </w:rPr>
              <w:t>職</w:t>
            </w:r>
            <w:proofErr w:type="gramStart"/>
            <w:r w:rsidR="00E036D2">
              <w:rPr>
                <w:rFonts w:ascii="Gungsuh" w:hAnsi="Gungsuh" w:cs="Gungsuh" w:hint="eastAsia"/>
                <w:color w:val="000000"/>
                <w:sz w:val="24"/>
                <w:szCs w:val="24"/>
              </w:rPr>
              <w:t>或執登</w:t>
            </w:r>
            <w:proofErr w:type="gramEnd"/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14:paraId="631C8C98" w14:textId="77777777" w:rsidR="0092693B" w:rsidRDefault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A8E24" w14:textId="77777777" w:rsidR="0092693B" w:rsidRDefault="00AA78BF" w:rsidP="00AA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執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業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資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right w:val="single" w:sz="18" w:space="0" w:color="000000"/>
            </w:tcBorders>
          </w:tcPr>
          <w:p w14:paraId="1C3BDCA3" w14:textId="54DA5BCA" w:rsidR="0092693B" w:rsidRDefault="00E036D2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</w:tr>
      <w:tr w:rsidR="0092693B" w14:paraId="74FE71DF" w14:textId="77777777" w:rsidTr="004D2EF0">
        <w:trPr>
          <w:trHeight w:val="692"/>
          <w:jc w:val="center"/>
        </w:trPr>
        <w:tc>
          <w:tcPr>
            <w:tcW w:w="1377" w:type="dxa"/>
            <w:vMerge w:val="restart"/>
            <w:tcBorders>
              <w:left w:val="single" w:sz="18" w:space="0" w:color="000000"/>
            </w:tcBorders>
            <w:vAlign w:val="center"/>
          </w:tcPr>
          <w:p w14:paraId="7DA9D31F" w14:textId="77777777" w:rsidR="0092693B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學</w:t>
            </w:r>
            <w:r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ungsuh" w:hAnsi="Gungsuh" w:cs="Gungsuh"/>
                <w:color w:val="000000"/>
                <w:sz w:val="24"/>
                <w:szCs w:val="24"/>
              </w:rPr>
              <w:t xml:space="preserve"> </w:t>
            </w:r>
            <w:r w:rsidR="00E036D2">
              <w:rPr>
                <w:rFonts w:ascii="Gungsuh" w:hAnsi="Gungsuh" w:cs="Gungsu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歷</w:t>
            </w:r>
          </w:p>
        </w:tc>
        <w:tc>
          <w:tcPr>
            <w:tcW w:w="9244" w:type="dxa"/>
            <w:gridSpan w:val="8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56E56A4" w14:textId="18FFFDA2" w:rsidR="0092693B" w:rsidRDefault="0092693B" w:rsidP="00D2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  <w:r w:rsidRPr="0092693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大學就讀系</w:t>
            </w:r>
            <w:r w:rsidR="00A61C5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所</w:t>
            </w:r>
            <w:r w:rsidRPr="0092693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</w:p>
        </w:tc>
      </w:tr>
      <w:tr w:rsidR="0092693B" w14:paraId="7D5850B4" w14:textId="77777777" w:rsidTr="004D2EF0">
        <w:trPr>
          <w:trHeight w:val="726"/>
          <w:jc w:val="center"/>
        </w:trPr>
        <w:tc>
          <w:tcPr>
            <w:tcW w:w="1377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0635CDD" w14:textId="77777777" w:rsidR="0092693B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ungsuh" w:eastAsia="Gungsuh" w:hAnsi="Gungsuh" w:cs="Gungsuh"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EEE7701" w14:textId="3D160309" w:rsidR="0092693B" w:rsidRPr="0092693B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693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研究所</w:t>
            </w:r>
            <w:r w:rsidRPr="0092693B">
              <w:rPr>
                <w:rFonts w:ascii="標楷體" w:eastAsia="標楷體" w:hAnsi="標楷體" w:cs="Calibri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92693B" w14:paraId="52CE467F" w14:textId="77777777" w:rsidTr="00E036D2">
        <w:trPr>
          <w:trHeight w:val="843"/>
          <w:jc w:val="center"/>
        </w:trPr>
        <w:tc>
          <w:tcPr>
            <w:tcW w:w="1377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vAlign w:val="center"/>
          </w:tcPr>
          <w:p w14:paraId="401D0672" w14:textId="77777777" w:rsidR="0092693B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ungsuh" w:hAnsi="Gungsuh" w:cs="Gungsuh"/>
                <w:color w:val="000000"/>
                <w:sz w:val="24"/>
                <w:szCs w:val="24"/>
              </w:rPr>
            </w:pPr>
            <w:r>
              <w:rPr>
                <w:rFonts w:ascii="Gungsuh" w:hAnsi="Gungsuh" w:cs="Gungsuh" w:hint="eastAsia"/>
                <w:color w:val="000000"/>
                <w:sz w:val="24"/>
                <w:szCs w:val="24"/>
              </w:rPr>
              <w:t>國家考試</w:t>
            </w:r>
          </w:p>
          <w:p w14:paraId="348D2366" w14:textId="77777777" w:rsidR="0092693B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ungsuh" w:hAnsi="Gungsuh" w:cs="Gungsuh"/>
                <w:color w:val="000000"/>
                <w:sz w:val="24"/>
                <w:szCs w:val="24"/>
              </w:rPr>
            </w:pPr>
            <w:r>
              <w:rPr>
                <w:rFonts w:ascii="Gungsuh" w:hAnsi="Gungsuh" w:cs="Gungsuh" w:hint="eastAsia"/>
                <w:color w:val="000000"/>
                <w:sz w:val="24"/>
                <w:szCs w:val="24"/>
              </w:rPr>
              <w:t>專業證照</w:t>
            </w:r>
          </w:p>
        </w:tc>
        <w:tc>
          <w:tcPr>
            <w:tcW w:w="9244" w:type="dxa"/>
            <w:gridSpan w:val="8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2593CDAF" w14:textId="77777777" w:rsidR="0092693B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icrosoft JhengHei UI" w:eastAsia="Microsoft JhengHei UI" w:hAnsi="Microsoft JhengHei U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諮商心理師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證號</w:t>
            </w:r>
            <w:r>
              <w:rPr>
                <w:rFonts w:ascii="Microsoft JhengHei UI" w:eastAsia="Microsoft JhengHei UI" w:hAnsi="Microsoft JhengHei UI" w:hint="eastAsia"/>
                <w:color w:val="000000"/>
                <w:sz w:val="24"/>
                <w:szCs w:val="24"/>
              </w:rPr>
              <w:t xml:space="preserve">： </w:t>
            </w:r>
            <w:r>
              <w:rPr>
                <w:rFonts w:ascii="Microsoft JhengHei UI" w:eastAsia="Microsoft JhengHei UI" w:hAnsi="Microsoft JhengHei UI"/>
                <w:color w:val="000000"/>
                <w:sz w:val="24"/>
                <w:szCs w:val="24"/>
              </w:rPr>
              <w:t xml:space="preserve">                         </w:t>
            </w:r>
            <w:r w:rsidR="00C100F3">
              <w:rPr>
                <w:rFonts w:ascii="Microsoft JhengHei UI" w:eastAsia="Microsoft JhengHei UI" w:hAnsi="Microsoft JhengHei U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icrosoft JhengHei UI" w:eastAsia="Microsoft JhengHei UI" w:hAnsi="Microsoft JhengHei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□其他: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</w:t>
            </w:r>
            <w:r w:rsidR="0001157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</w:t>
            </w:r>
            <w:r w:rsidR="0001157D" w:rsidRPr="000115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證號：</w:t>
            </w:r>
          </w:p>
          <w:p w14:paraId="32466CF2" w14:textId="77777777" w:rsidR="0092693B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臨床心理師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證號</w:t>
            </w:r>
            <w:r>
              <w:rPr>
                <w:rFonts w:ascii="Microsoft JhengHei UI" w:eastAsia="Microsoft JhengHei UI" w:hAnsi="Microsoft JhengHei UI" w:hint="eastAsia"/>
                <w:color w:val="000000"/>
                <w:sz w:val="24"/>
                <w:szCs w:val="24"/>
              </w:rPr>
              <w:t>：</w:t>
            </w:r>
            <w:r w:rsidR="00C100F3">
              <w:rPr>
                <w:rFonts w:ascii="Microsoft JhengHei UI" w:eastAsia="Microsoft JhengHei UI" w:hAnsi="Microsoft JhengHei UI" w:hint="eastAsia"/>
                <w:color w:val="000000"/>
                <w:sz w:val="24"/>
                <w:szCs w:val="24"/>
              </w:rPr>
              <w:t xml:space="preserve"> </w:t>
            </w:r>
            <w:r w:rsidR="00C100F3">
              <w:rPr>
                <w:rFonts w:ascii="Microsoft JhengHei UI" w:eastAsia="Microsoft JhengHei UI" w:hAnsi="Microsoft JhengHei UI"/>
                <w:color w:val="000000"/>
                <w:sz w:val="24"/>
                <w:szCs w:val="24"/>
              </w:rPr>
              <w:t xml:space="preserve">                            </w:t>
            </w:r>
            <w:r w:rsidR="00C100F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□其他:</w:t>
            </w:r>
            <w:r w:rsidR="0001157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    </w:t>
            </w:r>
            <w:r w:rsidR="0001157D" w:rsidRPr="0001157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證號：</w:t>
            </w:r>
          </w:p>
        </w:tc>
      </w:tr>
      <w:tr w:rsidR="00C71C12" w14:paraId="63D39DB9" w14:textId="77777777" w:rsidTr="00C100F3">
        <w:trPr>
          <w:trHeight w:val="1085"/>
          <w:jc w:val="center"/>
        </w:trPr>
        <w:tc>
          <w:tcPr>
            <w:tcW w:w="1377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4E735405" w14:textId="77777777" w:rsidR="00C71C12" w:rsidRPr="00463ACA" w:rsidRDefault="00463ACA" w:rsidP="00AA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hAnsi="Gungsuh" w:cs="Gungsuh" w:hint="eastAsia"/>
                <w:color w:val="000000"/>
                <w:sz w:val="24"/>
                <w:szCs w:val="24"/>
              </w:rPr>
              <w:t>專業</w:t>
            </w:r>
            <w:r w:rsidR="0092693B">
              <w:rPr>
                <w:rFonts w:ascii="Gungsuh" w:hAnsi="Gungsuh" w:cs="Gungsuh" w:hint="eastAsia"/>
                <w:color w:val="000000"/>
                <w:sz w:val="24"/>
                <w:szCs w:val="24"/>
              </w:rPr>
              <w:t>訓練</w:t>
            </w:r>
          </w:p>
        </w:tc>
        <w:tc>
          <w:tcPr>
            <w:tcW w:w="9244" w:type="dxa"/>
            <w:gridSpan w:val="8"/>
            <w:tcBorders>
              <w:bottom w:val="single" w:sz="6" w:space="0" w:color="000000"/>
              <w:right w:val="single" w:sz="18" w:space="0" w:color="000000"/>
            </w:tcBorders>
          </w:tcPr>
          <w:p w14:paraId="396B3482" w14:textId="77777777" w:rsidR="00C71C12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</w:p>
          <w:p w14:paraId="60CA4042" w14:textId="77777777" w:rsidR="00C71C12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</w:p>
          <w:p w14:paraId="4A10066F" w14:textId="77777777" w:rsidR="00C71C12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71C12" w14:paraId="1983F36C" w14:textId="77777777" w:rsidTr="00E036D2">
        <w:trPr>
          <w:trHeight w:val="759"/>
          <w:jc w:val="center"/>
        </w:trPr>
        <w:tc>
          <w:tcPr>
            <w:tcW w:w="1377" w:type="dxa"/>
            <w:tcBorders>
              <w:left w:val="single" w:sz="18" w:space="0" w:color="000000"/>
            </w:tcBorders>
            <w:vAlign w:val="center"/>
          </w:tcPr>
          <w:p w14:paraId="4856B466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通 訊 地 址</w:t>
            </w:r>
          </w:p>
        </w:tc>
        <w:tc>
          <w:tcPr>
            <w:tcW w:w="9244" w:type="dxa"/>
            <w:gridSpan w:val="8"/>
            <w:tcBorders>
              <w:right w:val="single" w:sz="18" w:space="0" w:color="000000"/>
            </w:tcBorders>
          </w:tcPr>
          <w:p w14:paraId="41538000" w14:textId="77777777" w:rsidR="00C71C12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542" w:firstLine="180"/>
              <w:rPr>
                <w:color w:val="000000"/>
                <w:sz w:val="6"/>
                <w:szCs w:val="6"/>
              </w:rPr>
            </w:pPr>
          </w:p>
          <w:p w14:paraId="3B625CC3" w14:textId="77777777" w:rsidR="00C71C12" w:rsidRDefault="00C10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□□□</w:t>
            </w:r>
            <w:r w:rsidR="00C47587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　　　 　縣／市　    　　鄉／鎮、市、區　　　 　　 　路／街</w:t>
            </w:r>
          </w:p>
          <w:p w14:paraId="478D79BC" w14:textId="77777777" w:rsidR="00C71C12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9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　　　　　　段   　 巷　    弄　　  號　　  樓</w:t>
            </w:r>
          </w:p>
        </w:tc>
      </w:tr>
      <w:tr w:rsidR="00EA3341" w14:paraId="3277B90D" w14:textId="77777777" w:rsidTr="008D1F6A">
        <w:trPr>
          <w:trHeight w:val="460"/>
          <w:jc w:val="center"/>
        </w:trPr>
        <w:tc>
          <w:tcPr>
            <w:tcW w:w="1377" w:type="dxa"/>
            <w:vMerge w:val="restart"/>
            <w:tcBorders>
              <w:left w:val="single" w:sz="18" w:space="0" w:color="000000"/>
            </w:tcBorders>
            <w:vAlign w:val="center"/>
          </w:tcPr>
          <w:p w14:paraId="7EA5F79D" w14:textId="18E66A40" w:rsidR="00EA3341" w:rsidRPr="00AA78BF" w:rsidRDefault="00EA3341" w:rsidP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hAnsi="Gungsuh" w:cs="Gungsuh" w:hint="eastAsia"/>
                <w:color w:val="000000"/>
                <w:sz w:val="24"/>
                <w:szCs w:val="24"/>
              </w:rPr>
              <w:t>心理治療</w:t>
            </w:r>
            <w:r>
              <w:rPr>
                <w:rFonts w:ascii="Gungsuh" w:hAnsi="Gungsuh" w:cs="Gungsuh"/>
                <w:color w:val="000000"/>
                <w:sz w:val="24"/>
                <w:szCs w:val="24"/>
              </w:rPr>
              <w:br/>
            </w:r>
            <w:r>
              <w:rPr>
                <w:rFonts w:ascii="Gungsuh" w:hAnsi="Gungsuh" w:cs="Gungsuh" w:hint="eastAsia"/>
                <w:color w:val="000000"/>
                <w:sz w:val="24"/>
                <w:szCs w:val="24"/>
              </w:rPr>
              <w:t>專長技術</w:t>
            </w:r>
          </w:p>
        </w:tc>
        <w:tc>
          <w:tcPr>
            <w:tcW w:w="4979" w:type="dxa"/>
            <w:gridSpan w:val="3"/>
            <w:vMerge w:val="restart"/>
            <w:tcBorders>
              <w:right w:val="single" w:sz="6" w:space="0" w:color="000000"/>
            </w:tcBorders>
          </w:tcPr>
          <w:p w14:paraId="4019368D" w14:textId="1C30764C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224E8415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EA3341">
              <w:rPr>
                <w:color w:val="000000"/>
                <w:sz w:val="24"/>
                <w:szCs w:val="24"/>
              </w:rPr>
              <w:t>手</w:t>
            </w:r>
            <w:r w:rsidRPr="00EA3341">
              <w:rPr>
                <w:color w:val="000000"/>
                <w:sz w:val="24"/>
                <w:szCs w:val="24"/>
              </w:rPr>
              <w:t xml:space="preserve"> </w:t>
            </w:r>
            <w:r w:rsidRPr="00EA3341">
              <w:rPr>
                <w:color w:val="000000"/>
                <w:sz w:val="24"/>
                <w:szCs w:val="24"/>
              </w:rPr>
              <w:t>機</w:t>
            </w:r>
          </w:p>
        </w:tc>
        <w:tc>
          <w:tcPr>
            <w:tcW w:w="3131" w:type="dxa"/>
            <w:gridSpan w:val="4"/>
            <w:tcBorders>
              <w:right w:val="single" w:sz="18" w:space="0" w:color="000000"/>
            </w:tcBorders>
          </w:tcPr>
          <w:p w14:paraId="392DF0B2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EA3341" w14:paraId="6A79893F" w14:textId="77777777" w:rsidTr="00EA3341">
        <w:trPr>
          <w:trHeight w:val="270"/>
          <w:jc w:val="center"/>
        </w:trPr>
        <w:tc>
          <w:tcPr>
            <w:tcW w:w="1377" w:type="dxa"/>
            <w:vMerge/>
            <w:tcBorders>
              <w:left w:val="single" w:sz="18" w:space="0" w:color="000000"/>
            </w:tcBorders>
            <w:vAlign w:val="center"/>
          </w:tcPr>
          <w:p w14:paraId="36030024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vMerge/>
            <w:tcBorders>
              <w:right w:val="single" w:sz="6" w:space="0" w:color="000000"/>
            </w:tcBorders>
          </w:tcPr>
          <w:p w14:paraId="2C292571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418E3B04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話</w:t>
            </w:r>
          </w:p>
        </w:tc>
        <w:tc>
          <w:tcPr>
            <w:tcW w:w="3131" w:type="dxa"/>
            <w:gridSpan w:val="4"/>
            <w:tcBorders>
              <w:right w:val="single" w:sz="18" w:space="0" w:color="000000"/>
            </w:tcBorders>
          </w:tcPr>
          <w:p w14:paraId="087ACF90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EA3341" w14:paraId="530B03C8" w14:textId="77777777" w:rsidTr="00AA78BF">
        <w:trPr>
          <w:trHeight w:val="960"/>
          <w:jc w:val="center"/>
        </w:trPr>
        <w:tc>
          <w:tcPr>
            <w:tcW w:w="1377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50A8EC5F" w14:textId="53696D20" w:rsidR="00EA3341" w:rsidRDefault="00EA3341" w:rsidP="0012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學會推薦會員可執業之三個行政區</w:t>
            </w:r>
          </w:p>
        </w:tc>
        <w:tc>
          <w:tcPr>
            <w:tcW w:w="4979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14:paraId="7B80E8AD" w14:textId="77777777" w:rsidR="00EA3341" w:rsidRDefault="00EA3341" w:rsidP="00AA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6B31D5" w14:textId="77777777" w:rsidR="00EA3341" w:rsidRDefault="00EA3341" w:rsidP="00C10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D1F6A">
              <w:rPr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7A636AF4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EA3341" w14:paraId="3C3A2D84" w14:textId="77777777" w:rsidTr="009E44B8">
        <w:trPr>
          <w:trHeight w:val="1010"/>
          <w:jc w:val="center"/>
        </w:trPr>
        <w:tc>
          <w:tcPr>
            <w:tcW w:w="1062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9CF448" w14:textId="0994E6D6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擬申請：□個人會員  □學生會員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團體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會員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  <w:r w:rsidRPr="00C1303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贊助會員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</w:p>
          <w:p w14:paraId="68546C2F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本人願遵守『台灣司法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心理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學會』章程，申請加入『台灣司法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心理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學會』</w:t>
            </w:r>
          </w:p>
          <w:p w14:paraId="09C734D9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0"/>
                <w:szCs w:val="10"/>
              </w:rPr>
            </w:pPr>
          </w:p>
          <w:p w14:paraId="3A432048" w14:textId="14E1868E" w:rsidR="00EA3341" w:rsidRPr="004D2EF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申請人：                           （簽章）</w:t>
            </w:r>
            <w:r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ungsuh" w:hAnsi="Gungsuh" w:cs="Gungsuh"/>
                <w:color w:val="000000"/>
                <w:sz w:val="24"/>
                <w:szCs w:val="24"/>
              </w:rPr>
              <w:t xml:space="preserve">                                  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中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華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民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國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Gungsuh" w:hAnsi="Gungsuh" w:cs="Gungsuh"/>
                <w:color w:val="000000"/>
                <w:sz w:val="24"/>
                <w:szCs w:val="24"/>
              </w:rPr>
              <w:t xml:space="preserve">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年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月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日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A3341" w14:paraId="1F841BE4" w14:textId="77777777">
        <w:trPr>
          <w:trHeight w:val="300"/>
          <w:jc w:val="center"/>
        </w:trPr>
        <w:tc>
          <w:tcPr>
            <w:tcW w:w="1062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F1061C" w14:textId="1026DC66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☆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以下由本會審核後填寫</w:t>
            </w:r>
          </w:p>
        </w:tc>
      </w:tr>
      <w:tr w:rsidR="00EA3341" w14:paraId="2FECADD0" w14:textId="77777777" w:rsidTr="00E036D2">
        <w:trPr>
          <w:trHeight w:val="900"/>
          <w:jc w:val="center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ECAC1" w14:textId="77777777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審 查 結 果</w:t>
            </w:r>
          </w:p>
        </w:tc>
        <w:tc>
          <w:tcPr>
            <w:tcW w:w="9244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25082E" w14:textId="77777777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319" w:hanging="1204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經過        年       月       日     第         屆  第        次 理事會議</w:t>
            </w:r>
          </w:p>
          <w:p w14:paraId="07B7C427" w14:textId="02025D2E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560" w:hanging="144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審查結果：□通過   □不通過   □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補正資料 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             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備註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：</w:t>
            </w:r>
          </w:p>
        </w:tc>
      </w:tr>
      <w:tr w:rsidR="00EA3341" w14:paraId="706018C4" w14:textId="77777777" w:rsidTr="00EA3341">
        <w:trPr>
          <w:trHeight w:val="613"/>
          <w:jc w:val="center"/>
        </w:trPr>
        <w:tc>
          <w:tcPr>
            <w:tcW w:w="137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D4CD65" w14:textId="77777777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會 員 類 別</w:t>
            </w:r>
          </w:p>
        </w:tc>
        <w:tc>
          <w:tcPr>
            <w:tcW w:w="4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D86472" w14:textId="0B21CA82" w:rsidR="00EA3341" w:rsidRPr="00801570" w:rsidRDefault="00EA3341" w:rsidP="00416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6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□個人會員□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學生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會員□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團體會員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贊助會員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925190" w14:textId="72CCD4BF" w:rsidR="00EA3341" w:rsidRPr="00801570" w:rsidRDefault="00EA3341" w:rsidP="007F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會員號碼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74FEDBD" w14:textId="77777777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522EB6FD" w14:textId="77777777" w:rsidR="00C50159" w:rsidRDefault="00C50159" w:rsidP="00C50159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1"/>
          <w:szCs w:val="21"/>
        </w:rPr>
      </w:pPr>
    </w:p>
    <w:p w14:paraId="31A2FE61" w14:textId="2CCBA247" w:rsidR="00C71C12" w:rsidRPr="00FA4693" w:rsidRDefault="00C85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申請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個人會員，請</w:t>
      </w:r>
      <w:r w:rsidR="007F4AA4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附</w:t>
      </w:r>
      <w:r w:rsidR="009906EA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心理師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證書及</w:t>
      </w:r>
      <w:r w:rsidR="00FD2490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修習司法心理相關課程</w:t>
      </w:r>
      <w:r w:rsidR="00E036D2" w:rsidRPr="00FA4693">
        <w:rPr>
          <w:rFonts w:ascii="細明體" w:eastAsia="細明體" w:hAnsi="細明體" w:cs="新細明體"/>
          <w:color w:val="000000"/>
          <w:sz w:val="21"/>
          <w:szCs w:val="21"/>
        </w:rPr>
        <w:t>48</w:t>
      </w:r>
      <w:r w:rsidR="00E036D2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小時</w:t>
      </w:r>
      <w:r w:rsidR="007F4AA4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以上</w:t>
      </w:r>
      <w:r w:rsidR="003E6E0E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之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影本</w:t>
      </w:r>
      <w:r w:rsidR="00FD2490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。</w:t>
      </w:r>
    </w:p>
    <w:p w14:paraId="5505ADB9" w14:textId="0B87FD61" w:rsidR="00E036D2" w:rsidRPr="00FA4693" w:rsidRDefault="00C85B28" w:rsidP="00AA7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申請</w:t>
      </w:r>
      <w:r w:rsidR="00FD2490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學生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會員，請附學生證影本</w:t>
      </w:r>
      <w:r w:rsidR="00CF4414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。</w:t>
      </w: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申請</w:t>
      </w:r>
      <w:r w:rsidR="00C100F3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贊助會員，請附上捐款證明文件影本。</w:t>
      </w:r>
    </w:p>
    <w:p w14:paraId="55E66DEB" w14:textId="45D5C68A" w:rsidR="00AA78BF" w:rsidRPr="00FA4693" w:rsidRDefault="00E036D2" w:rsidP="00AA7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會員</w:t>
      </w:r>
      <w:r w:rsidR="00AA78BF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可執業之行政區</w:t>
      </w: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，機關或個人諮詢本會會員名單之推薦</w:t>
      </w:r>
      <w:r w:rsidR="003E6E0E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之</w:t>
      </w: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依據，例如:台北市、新北市、彰化縣。</w:t>
      </w:r>
    </w:p>
    <w:p w14:paraId="0413B6CD" w14:textId="73269464" w:rsidR="00E036D2" w:rsidRPr="00FA4693" w:rsidRDefault="00E036D2" w:rsidP="00E03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 w:hint="eastAsia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心理治療專長，例如:催眠治療、認知行為治療、現實治療。</w:t>
      </w:r>
    </w:p>
    <w:p w14:paraId="6FD3433C" w14:textId="348D3690" w:rsidR="00C1303A" w:rsidRPr="00FA4693" w:rsidRDefault="00C1303A" w:rsidP="00E03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入會費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:</w:t>
      </w:r>
      <w:r w:rsidR="003E6E0E" w:rsidRPr="00FA4693">
        <w:rPr>
          <w:rFonts w:ascii="細明體" w:eastAsia="細明體" w:hAnsi="細明體"/>
        </w:rPr>
        <w:t xml:space="preserve"> </w:t>
      </w:r>
      <w:r w:rsidR="003E6E0E" w:rsidRPr="00FA4693">
        <w:rPr>
          <w:rFonts w:ascii="細明體" w:eastAsia="細明體" w:hAnsi="細明體" w:cs="新細明體"/>
          <w:color w:val="000000"/>
          <w:sz w:val="21"/>
          <w:szCs w:val="21"/>
        </w:rPr>
        <w:t>NT$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300元</w:t>
      </w:r>
      <w:bookmarkStart w:id="0" w:name="_GoBack"/>
      <w:bookmarkEnd w:id="0"/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，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年費: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個人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會員:</w:t>
      </w:r>
      <w:r w:rsidR="003E6E0E" w:rsidRPr="00FA4693">
        <w:rPr>
          <w:rFonts w:ascii="細明體" w:eastAsia="細明體" w:hAnsi="細明體"/>
        </w:rPr>
        <w:t xml:space="preserve"> </w:t>
      </w:r>
      <w:r w:rsidR="003E6E0E" w:rsidRPr="00FA4693">
        <w:rPr>
          <w:rFonts w:ascii="細明體" w:eastAsia="細明體" w:hAnsi="細明體" w:cs="新細明體"/>
          <w:color w:val="000000"/>
          <w:sz w:val="21"/>
          <w:szCs w:val="21"/>
        </w:rPr>
        <w:t>NT$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1,500元，團體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會員:</w:t>
      </w:r>
      <w:r w:rsidR="003E6E0E" w:rsidRPr="00FA4693">
        <w:rPr>
          <w:rFonts w:ascii="細明體" w:eastAsia="細明體" w:hAnsi="細明體"/>
        </w:rPr>
        <w:t xml:space="preserve"> </w:t>
      </w:r>
      <w:r w:rsidR="003E6E0E" w:rsidRPr="00FA4693">
        <w:rPr>
          <w:rFonts w:ascii="細明體" w:eastAsia="細明體" w:hAnsi="細明體" w:cs="新細明體"/>
          <w:color w:val="000000"/>
          <w:sz w:val="21"/>
          <w:szCs w:val="21"/>
        </w:rPr>
        <w:t>NT$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3,000元，學生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會員:</w:t>
      </w:r>
      <w:r w:rsidR="003E6E0E" w:rsidRPr="00FA4693">
        <w:rPr>
          <w:rFonts w:ascii="細明體" w:eastAsia="細明體" w:hAnsi="細明體"/>
        </w:rPr>
        <w:t xml:space="preserve"> </w:t>
      </w:r>
      <w:r w:rsidR="003E6E0E" w:rsidRPr="00FA4693">
        <w:rPr>
          <w:rFonts w:ascii="細明體" w:eastAsia="細明體" w:hAnsi="細明體" w:cs="新細明體"/>
          <w:color w:val="000000"/>
          <w:sz w:val="21"/>
          <w:szCs w:val="21"/>
        </w:rPr>
        <w:t>NT$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300元。</w:t>
      </w:r>
    </w:p>
    <w:p w14:paraId="37A9C348" w14:textId="0962D1F4" w:rsidR="00C1303A" w:rsidRPr="00FA4693" w:rsidRDefault="00C1303A" w:rsidP="00E03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 xml:space="preserve">台灣司法心理學會網址:www.twfpa.org.tw  </w:t>
      </w:r>
      <w:r w:rsidR="003E6E0E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文件掃描或拍照請寄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: forensicpsytw01@gmail.com</w:t>
      </w:r>
    </w:p>
    <w:sectPr w:rsidR="00C1303A" w:rsidRPr="00FA4693" w:rsidSect="00EA3341">
      <w:footerReference w:type="default" r:id="rId9"/>
      <w:pgSz w:w="11907" w:h="16840" w:code="9"/>
      <w:pgMar w:top="397" w:right="737" w:bottom="244" w:left="73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DA686" w14:textId="77777777" w:rsidR="00646828" w:rsidRDefault="00646828">
      <w:r>
        <w:separator/>
      </w:r>
    </w:p>
  </w:endnote>
  <w:endnote w:type="continuationSeparator" w:id="0">
    <w:p w14:paraId="601F0C73" w14:textId="77777777" w:rsidR="00646828" w:rsidRDefault="0064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F1ACD" w14:textId="77777777" w:rsidR="00C71C12" w:rsidRDefault="00C71C12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B24EC" w14:textId="77777777" w:rsidR="00646828" w:rsidRDefault="00646828">
      <w:r>
        <w:separator/>
      </w:r>
    </w:p>
  </w:footnote>
  <w:footnote w:type="continuationSeparator" w:id="0">
    <w:p w14:paraId="25691B20" w14:textId="77777777" w:rsidR="00646828" w:rsidRDefault="0064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037"/>
    <w:multiLevelType w:val="multilevel"/>
    <w:tmpl w:val="AE185A6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12"/>
    <w:rsid w:val="0001157D"/>
    <w:rsid w:val="000C5C10"/>
    <w:rsid w:val="0012206E"/>
    <w:rsid w:val="001C31C3"/>
    <w:rsid w:val="001C4F94"/>
    <w:rsid w:val="001E1A40"/>
    <w:rsid w:val="001E6757"/>
    <w:rsid w:val="00252E9D"/>
    <w:rsid w:val="002E4DA7"/>
    <w:rsid w:val="0032616A"/>
    <w:rsid w:val="003D6EB9"/>
    <w:rsid w:val="003E6E0E"/>
    <w:rsid w:val="00416C55"/>
    <w:rsid w:val="00463ACA"/>
    <w:rsid w:val="004D2EF0"/>
    <w:rsid w:val="004E129F"/>
    <w:rsid w:val="005122B3"/>
    <w:rsid w:val="00582EC5"/>
    <w:rsid w:val="00646828"/>
    <w:rsid w:val="00654962"/>
    <w:rsid w:val="006A0174"/>
    <w:rsid w:val="006B5338"/>
    <w:rsid w:val="006D793D"/>
    <w:rsid w:val="007217CC"/>
    <w:rsid w:val="00766F66"/>
    <w:rsid w:val="007949ED"/>
    <w:rsid w:val="007F4AA4"/>
    <w:rsid w:val="007F5031"/>
    <w:rsid w:val="00801570"/>
    <w:rsid w:val="0087053F"/>
    <w:rsid w:val="008711BC"/>
    <w:rsid w:val="008D1F6A"/>
    <w:rsid w:val="0092693B"/>
    <w:rsid w:val="009906EA"/>
    <w:rsid w:val="009B554C"/>
    <w:rsid w:val="009E44B8"/>
    <w:rsid w:val="009F0B30"/>
    <w:rsid w:val="00A61C5A"/>
    <w:rsid w:val="00A915A8"/>
    <w:rsid w:val="00AA78BF"/>
    <w:rsid w:val="00AC76BD"/>
    <w:rsid w:val="00B47409"/>
    <w:rsid w:val="00B564EF"/>
    <w:rsid w:val="00B700B7"/>
    <w:rsid w:val="00BA499B"/>
    <w:rsid w:val="00BF534D"/>
    <w:rsid w:val="00C100F3"/>
    <w:rsid w:val="00C1303A"/>
    <w:rsid w:val="00C45C80"/>
    <w:rsid w:val="00C47587"/>
    <w:rsid w:val="00C50159"/>
    <w:rsid w:val="00C61FAD"/>
    <w:rsid w:val="00C71C12"/>
    <w:rsid w:val="00C85B28"/>
    <w:rsid w:val="00CE5B18"/>
    <w:rsid w:val="00CF4414"/>
    <w:rsid w:val="00D040F9"/>
    <w:rsid w:val="00D1557D"/>
    <w:rsid w:val="00D21D39"/>
    <w:rsid w:val="00D80A4B"/>
    <w:rsid w:val="00D833E2"/>
    <w:rsid w:val="00E036D2"/>
    <w:rsid w:val="00E543D8"/>
    <w:rsid w:val="00E91809"/>
    <w:rsid w:val="00EA3341"/>
    <w:rsid w:val="00EE206D"/>
    <w:rsid w:val="00F55B63"/>
    <w:rsid w:val="00FA4693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EB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463AC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63ACA"/>
  </w:style>
  <w:style w:type="paragraph" w:styleId="a8">
    <w:name w:val="footer"/>
    <w:basedOn w:val="a"/>
    <w:link w:val="a9"/>
    <w:uiPriority w:val="99"/>
    <w:unhideWhenUsed/>
    <w:rsid w:val="00463AC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63ACA"/>
  </w:style>
  <w:style w:type="character" w:styleId="aa">
    <w:name w:val="Hyperlink"/>
    <w:basedOn w:val="a0"/>
    <w:uiPriority w:val="99"/>
    <w:unhideWhenUsed/>
    <w:rsid w:val="003D6E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463AC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63ACA"/>
  </w:style>
  <w:style w:type="paragraph" w:styleId="a8">
    <w:name w:val="footer"/>
    <w:basedOn w:val="a"/>
    <w:link w:val="a9"/>
    <w:uiPriority w:val="99"/>
    <w:unhideWhenUsed/>
    <w:rsid w:val="00463AC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63ACA"/>
  </w:style>
  <w:style w:type="character" w:styleId="aa">
    <w:name w:val="Hyperlink"/>
    <w:basedOn w:val="a0"/>
    <w:uiPriority w:val="99"/>
    <w:unhideWhenUsed/>
    <w:rsid w:val="003D6E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3125-778A-4152-A2A1-289810B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May</cp:lastModifiedBy>
  <cp:revision>4</cp:revision>
  <dcterms:created xsi:type="dcterms:W3CDTF">2020-09-09T00:38:00Z</dcterms:created>
  <dcterms:modified xsi:type="dcterms:W3CDTF">2020-09-09T05:19:00Z</dcterms:modified>
</cp:coreProperties>
</file>